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B45CA" w14:textId="77777777" w:rsidR="00D81FA2" w:rsidRPr="00DF0A6C" w:rsidRDefault="00D81FA2" w:rsidP="00D81F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</w:pP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 xml:space="preserve">Требования к конкурсным материалам </w:t>
      </w:r>
    </w:p>
    <w:p w14:paraId="20812D14" w14:textId="77777777" w:rsidR="00D81FA2" w:rsidRPr="00DF0A6C" w:rsidRDefault="00D81FA2" w:rsidP="00D81FA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>номинаций Фестиваля</w:t>
      </w:r>
    </w:p>
    <w:p w14:paraId="16AB11D0" w14:textId="77777777" w:rsidR="00D81FA2" w:rsidRPr="00DF0A6C" w:rsidRDefault="00D81FA2" w:rsidP="00D81F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>1.</w:t>
      </w:r>
      <w:r w:rsidRPr="00DF0A6C">
        <w:rPr>
          <w:rFonts w:ascii="Times New Roman" w:eastAsia="Times New Roman" w:hAnsi="Times New Roman" w:cs="Times New Roman"/>
          <w:b/>
          <w:sz w:val="28"/>
          <w:szCs w:val="20"/>
        </w:rPr>
        <w:tab/>
        <w:t>«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Экскурсия</w:t>
      </w:r>
      <w:r w:rsidRPr="00DF0A6C">
        <w:rPr>
          <w:rFonts w:ascii="Times New Roman" w:eastAsia="Times New Roman" w:hAnsi="Times New Roman" w:cs="Times New Roman"/>
          <w:b/>
          <w:sz w:val="28"/>
          <w:szCs w:val="20"/>
        </w:rPr>
        <w:t xml:space="preserve"> в музее, клубе»</w:t>
      </w:r>
    </w:p>
    <w:p w14:paraId="3BD71F38" w14:textId="77777777" w:rsidR="00A65CB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0"/>
        </w:rPr>
      </w:pPr>
      <w:r>
        <w:rPr>
          <w:rFonts w:ascii="Times New Roman" w:eastAsia="Times New Roman" w:hAnsi="Times New Roman" w:cs="Times New Roman"/>
          <w:iCs/>
          <w:sz w:val="28"/>
          <w:szCs w:val="20"/>
        </w:rPr>
        <w:t>Разработанная экскурсия оформляется в текстовом и видео форматах. Видео экскурсии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 может быть создан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о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 любым средством видеомонтажа. Продолжительность ролика не более 5 минут, размещается 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 xml:space="preserve">на бесплатном интернет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ресурсе с хештег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а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м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и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 #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>ФШМ</w:t>
      </w:r>
      <w:r w:rsidR="002D3D36">
        <w:rPr>
          <w:rFonts w:ascii="Times New Roman" w:eastAsia="Times New Roman" w:hAnsi="Times New Roman" w:cs="Times New Roman"/>
          <w:iCs/>
          <w:sz w:val="28"/>
          <w:szCs w:val="20"/>
        </w:rPr>
        <w:t>202</w:t>
      </w:r>
      <w:r w:rsidR="00A7317E">
        <w:rPr>
          <w:rFonts w:ascii="Times New Roman" w:eastAsia="Times New Roman" w:hAnsi="Times New Roman" w:cs="Times New Roman"/>
          <w:iCs/>
          <w:sz w:val="28"/>
          <w:szCs w:val="20"/>
        </w:rPr>
        <w:t>3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 xml:space="preserve">, </w:t>
      </w:r>
      <w:r w:rsidRPr="00483B2C">
        <w:rPr>
          <w:rFonts w:ascii="Times New Roman" w:eastAsia="Times New Roman" w:hAnsi="Times New Roman" w:cs="Times New Roman"/>
          <w:iCs/>
          <w:sz w:val="28"/>
          <w:szCs w:val="20"/>
        </w:rPr>
        <w:t>#</w:t>
      </w:r>
      <w:proofErr w:type="spellStart"/>
      <w:r w:rsidR="00A7317E">
        <w:rPr>
          <w:rFonts w:ascii="Times New Roman" w:eastAsia="Times New Roman" w:hAnsi="Times New Roman" w:cs="Times New Roman"/>
          <w:iCs/>
          <w:sz w:val="28"/>
          <w:szCs w:val="20"/>
        </w:rPr>
        <w:t>ГероиНашегоВремени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.</w:t>
      </w:r>
    </w:p>
    <w:p w14:paraId="46D58C32" w14:textId="77777777"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Текстовый вариант экскурсии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представляется в электронном виде в формате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doc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D81FA2">
        <w:t xml:space="preserve">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выполненн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ый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 xml:space="preserve"> шрифтом Times New Roman, размером 14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объемом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не более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страниц.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 xml:space="preserve">Титульный лист оформляется в соответствии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br/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с приложением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1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097046BD" w14:textId="77777777"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При отсутствии одного из вариантов представления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экскурсии 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>(</w:t>
      </w:r>
      <w:r>
        <w:rPr>
          <w:rFonts w:ascii="Times New Roman" w:eastAsia="Times New Roman" w:hAnsi="Times New Roman" w:cs="Times New Roman"/>
          <w:sz w:val="28"/>
          <w:szCs w:val="20"/>
        </w:rPr>
        <w:t>текста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 или видео) материалы не рассматриваются. </w:t>
      </w:r>
    </w:p>
    <w:p w14:paraId="33567BB4" w14:textId="77777777"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Обязательным условием при создании видео является: название и указание авторства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t xml:space="preserve">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с соблюдением закона «Об авторском праве и смежных правах» «Гражданский кодекс Российской Федерации (часть четвертая)»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br/>
        <w:t xml:space="preserve">от 18.12.2006 N 230-ФЗ (ред. от 18.07.2019), глава 70. Авторское право </w:t>
      </w:r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br/>
        <w:t>(</w:t>
      </w:r>
      <w:proofErr w:type="spellStart"/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>ст.ст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0"/>
        </w:rPr>
        <w:t xml:space="preserve">. 1255 - 1302). </w:t>
      </w:r>
    </w:p>
    <w:p w14:paraId="17D48754" w14:textId="77777777"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A6C">
        <w:rPr>
          <w:rFonts w:ascii="Times New Roman" w:eastAsia="Times New Roman" w:hAnsi="Times New Roman" w:cs="Times New Roman"/>
          <w:sz w:val="28"/>
          <w:szCs w:val="28"/>
        </w:rPr>
        <w:t>Ссылка на видео</w:t>
      </w:r>
      <w:r w:rsidR="00A65CB2">
        <w:rPr>
          <w:rFonts w:ascii="Times New Roman" w:eastAsia="Times New Roman" w:hAnsi="Times New Roman" w:cs="Times New Roman"/>
          <w:sz w:val="28"/>
          <w:szCs w:val="28"/>
        </w:rPr>
        <w:t xml:space="preserve"> и текстовый файл</w:t>
      </w:r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 указывается в электронной заявке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КГБОУ ДО «Красноярский краевой центр туризма </w:t>
      </w:r>
      <w:r w:rsidRPr="00DF0A6C">
        <w:rPr>
          <w:rFonts w:ascii="Times New Roman" w:eastAsia="Times New Roman" w:hAnsi="Times New Roman" w:cs="Times New Roman"/>
          <w:sz w:val="28"/>
          <w:szCs w:val="28"/>
        </w:rPr>
        <w:br/>
        <w:t xml:space="preserve">и краеведения» - </w:t>
      </w:r>
      <w:hyperlink r:id="rId4" w:history="1">
        <w:r w:rsidRPr="00DF0A6C">
          <w:rPr>
            <w:rFonts w:ascii="Times New Roman" w:eastAsia="Times New Roman" w:hAnsi="Times New Roman" w:cs="Times New Roman"/>
            <w:iCs/>
            <w:color w:val="0000FF"/>
            <w:sz w:val="28"/>
            <w:szCs w:val="28"/>
            <w:u w:val="single"/>
          </w:rPr>
          <w:t>http://krstur.ru/</w:t>
        </w:r>
      </w:hyperlink>
      <w:r w:rsidRPr="00DF0A6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F585A50" w14:textId="77777777" w:rsidR="00D81FA2" w:rsidRDefault="00A65CB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2. </w:t>
      </w:r>
      <w:r w:rsidR="00D81FA2">
        <w:rPr>
          <w:rFonts w:ascii="Times New Roman" w:eastAsia="Times New Roman" w:hAnsi="Times New Roman" w:cs="Times New Roman"/>
          <w:b/>
          <w:sz w:val="28"/>
          <w:szCs w:val="20"/>
        </w:rPr>
        <w:t>«Диалог поколений»</w:t>
      </w:r>
    </w:p>
    <w:p w14:paraId="0B8D7CC4" w14:textId="77777777"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Видеосюжет с интервью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может быть создан любым средством видеомонтажа. Продолжительность сюжета не более 10 минут, размещается на бесплатном интернет-ресурсе с хештегом 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#ФШМ</w:t>
      </w:r>
      <w:r w:rsidR="002D3D36">
        <w:rPr>
          <w:rFonts w:ascii="Times New Roman" w:eastAsia="Times New Roman" w:hAnsi="Times New Roman" w:cs="Times New Roman"/>
          <w:iCs/>
          <w:sz w:val="28"/>
          <w:szCs w:val="28"/>
        </w:rPr>
        <w:t>202</w:t>
      </w:r>
      <w:r w:rsidR="00E14B93"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D81FA2">
        <w:rPr>
          <w:rFonts w:ascii="Times New Roman" w:eastAsia="Times New Roman" w:hAnsi="Times New Roman" w:cs="Times New Roman"/>
          <w:iCs/>
          <w:sz w:val="28"/>
          <w:szCs w:val="28"/>
        </w:rPr>
        <w:t>, #</w:t>
      </w:r>
      <w:proofErr w:type="spellStart"/>
      <w:r w:rsidR="00A7317E">
        <w:rPr>
          <w:rFonts w:ascii="Times New Roman" w:eastAsia="Times New Roman" w:hAnsi="Times New Roman" w:cs="Times New Roman"/>
          <w:iCs/>
          <w:sz w:val="28"/>
          <w:szCs w:val="28"/>
        </w:rPr>
        <w:t>ГероиНашегоВремени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14:paraId="4DF82C8A" w14:textId="77777777"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Обязательным условием при создании ролика является: название и указание авторства с  соблюдением закона «Об авторском праве и смежных правах» «Гражданский кодекс Российской Федерации (часть четвертая)»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от 18.12.2006 N 230-ФЗ (ред. от 18.07.2019), глава 70. Авторское право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br/>
        <w:t>(</w:t>
      </w:r>
      <w:proofErr w:type="spellStart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>ст.ст</w:t>
      </w:r>
      <w:proofErr w:type="spellEnd"/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. 1255 - 1302). </w:t>
      </w:r>
    </w:p>
    <w:p w14:paraId="44D192F5" w14:textId="77777777" w:rsidR="00D81FA2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Ссылка на видеосюжет указывается в электронной заявке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br/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на официальном сайте КГБОУ ДО «Красноярский краевой центр туризма </w:t>
      </w:r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и краеведения» - </w:t>
      </w:r>
      <w:hyperlink r:id="rId5" w:history="1">
        <w:r w:rsidRPr="00DF0A6C">
          <w:rPr>
            <w:rFonts w:ascii="Times New Roman" w:eastAsia="Times New Roman" w:hAnsi="Times New Roman" w:cs="Times New Roman"/>
            <w:iCs/>
            <w:color w:val="0000FF"/>
            <w:sz w:val="28"/>
            <w:szCs w:val="28"/>
            <w:u w:val="single"/>
          </w:rPr>
          <w:t>http://krstur.ru/</w:t>
        </w:r>
      </w:hyperlink>
      <w:r w:rsidRPr="00DF0A6C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14:paraId="36FF9F44" w14:textId="77777777" w:rsidR="00A65CB2" w:rsidRDefault="00D81FA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3. </w:t>
      </w:r>
      <w:r w:rsidR="00A65CB2">
        <w:rPr>
          <w:rFonts w:ascii="Times New Roman" w:eastAsia="Times New Roman" w:hAnsi="Times New Roman" w:cs="Times New Roman"/>
          <w:iCs/>
          <w:sz w:val="28"/>
          <w:szCs w:val="28"/>
        </w:rPr>
        <w:t>«</w:t>
      </w:r>
      <w:r w:rsidR="00A65CB2" w:rsidRPr="00A65CB2">
        <w:rPr>
          <w:rFonts w:ascii="Times New Roman" w:eastAsia="Times New Roman" w:hAnsi="Times New Roman" w:cs="Times New Roman"/>
          <w:b/>
          <w:iCs/>
          <w:sz w:val="28"/>
          <w:szCs w:val="28"/>
        </w:rPr>
        <w:t>Социально-обра</w:t>
      </w:r>
      <w:r w:rsidR="00A65CB2">
        <w:rPr>
          <w:rFonts w:ascii="Times New Roman" w:eastAsia="Times New Roman" w:hAnsi="Times New Roman" w:cs="Times New Roman"/>
          <w:b/>
          <w:iCs/>
          <w:sz w:val="28"/>
          <w:szCs w:val="28"/>
        </w:rPr>
        <w:t>зовательный проект музея, клуба»</w:t>
      </w:r>
    </w:p>
    <w:p w14:paraId="078DBA84" w14:textId="77777777" w:rsidR="00A65CB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Проект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оформляется в текстовом 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презентационном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форматах. </w:t>
      </w:r>
    </w:p>
    <w:p w14:paraId="63390004" w14:textId="77777777" w:rsidR="00A65CB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Объем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текста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составляет не более 20-25 страниц печатного текста, выполненного шрифтом Times New Roman, размером 14, полуторный интервал, поля: левое – 30 мм, правое, верхнее, нижнее – 20 мм. Титульный лист оформляется в соответствии с приложением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1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1CC27DC9" w14:textId="77777777" w:rsidR="00D81FA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Презентация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проекта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оформляется в программе MS </w:t>
      </w:r>
      <w:proofErr w:type="spellStart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PowerPoint</w:t>
      </w:r>
      <w:proofErr w:type="spellEnd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версий 2003/XP/2007/2010. Объем презентации не более 5 </w:t>
      </w:r>
      <w:proofErr w:type="spellStart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Mb</w:t>
      </w:r>
      <w:proofErr w:type="spellEnd"/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6C6043CF" w14:textId="77777777" w:rsidR="00A65CB2" w:rsidRDefault="00A65CB2" w:rsidP="00A65C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При отсутствии одного из вариантов представления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проекта 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>(</w:t>
      </w:r>
      <w:r>
        <w:rPr>
          <w:rFonts w:ascii="Times New Roman" w:eastAsia="Times New Roman" w:hAnsi="Times New Roman" w:cs="Times New Roman"/>
          <w:sz w:val="28"/>
          <w:szCs w:val="20"/>
        </w:rPr>
        <w:t>текста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0"/>
        </w:rPr>
        <w:t>презентации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) материалы не рассматриваются. </w:t>
      </w:r>
    </w:p>
    <w:p w14:paraId="44165A74" w14:textId="77777777" w:rsidR="00A65CB2" w:rsidRPr="00DF0A6C" w:rsidRDefault="00A65CB2" w:rsidP="00E14B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Ссылка на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презентацию</w:t>
      </w:r>
      <w:r w:rsidRPr="00A65CB2">
        <w:rPr>
          <w:rFonts w:ascii="Times New Roman" w:eastAsia="Times New Roman" w:hAnsi="Times New Roman" w:cs="Times New Roman"/>
          <w:iCs/>
          <w:sz w:val="28"/>
          <w:szCs w:val="28"/>
        </w:rPr>
        <w:t xml:space="preserve"> и текстовый файл указывается в электронной заявке на официальном сайте КГБОУ ДО «Красноярский краевой центр туризма и краеведения»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- </w:t>
      </w:r>
      <w:hyperlink r:id="rId6" w:history="1">
        <w:r w:rsidRPr="007C0773">
          <w:rPr>
            <w:rStyle w:val="a3"/>
            <w:rFonts w:ascii="Times New Roman" w:eastAsia="Times New Roman" w:hAnsi="Times New Roman" w:cs="Times New Roman"/>
            <w:iCs/>
            <w:sz w:val="28"/>
            <w:szCs w:val="28"/>
          </w:rPr>
          <w:t>http://krstur.ru/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14:paraId="2898F087" w14:textId="77777777"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4. </w:t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8"/>
        </w:rPr>
        <w:t>«</w:t>
      </w:r>
      <w:r w:rsidR="00A17BBA">
        <w:rPr>
          <w:rFonts w:ascii="Times New Roman" w:eastAsia="Times New Roman" w:hAnsi="Times New Roman" w:cs="Times New Roman"/>
          <w:b/>
          <w:iCs/>
          <w:sz w:val="28"/>
          <w:szCs w:val="28"/>
        </w:rPr>
        <w:t>Подкасты</w:t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музея, клуба»</w:t>
      </w:r>
    </w:p>
    <w:p w14:paraId="0E504376" w14:textId="77777777" w:rsidR="00D81FA2" w:rsidRDefault="00A17BBA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BBA">
        <w:rPr>
          <w:rFonts w:ascii="Times New Roman" w:eastAsia="Times New Roman" w:hAnsi="Times New Roman" w:cs="Times New Roman"/>
          <w:sz w:val="28"/>
          <w:szCs w:val="28"/>
        </w:rPr>
        <w:t>Подкаст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 xml:space="preserve"> (звуков</w:t>
      </w:r>
      <w:r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 xml:space="preserve"> файл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>, публикаци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17BB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созда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тся и размеща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странице</w:t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музея, клуба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сайте vk.com, под хешт</w:t>
      </w:r>
      <w:r w:rsidR="00D81FA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81FA2">
        <w:rPr>
          <w:rFonts w:ascii="Times New Roman" w:eastAsia="Times New Roman" w:hAnsi="Times New Roman" w:cs="Times New Roman"/>
          <w:sz w:val="28"/>
          <w:szCs w:val="28"/>
        </w:rPr>
        <w:t xml:space="preserve">ами </w:t>
      </w:r>
      <w:r w:rsidR="00D81FA2" w:rsidRPr="00D81FA2">
        <w:rPr>
          <w:rFonts w:ascii="Times New Roman" w:eastAsia="Times New Roman" w:hAnsi="Times New Roman" w:cs="Times New Roman"/>
          <w:sz w:val="28"/>
          <w:szCs w:val="28"/>
        </w:rPr>
        <w:t>#ФШМ</w:t>
      </w:r>
      <w:r w:rsidR="002D3D3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7317E">
        <w:rPr>
          <w:rFonts w:ascii="Times New Roman" w:eastAsia="Times New Roman" w:hAnsi="Times New Roman" w:cs="Times New Roman"/>
          <w:sz w:val="28"/>
          <w:szCs w:val="28"/>
        </w:rPr>
        <w:t>3</w:t>
      </w:r>
      <w:r w:rsidR="00D81FA2" w:rsidRPr="00D81FA2">
        <w:rPr>
          <w:rFonts w:ascii="Times New Roman" w:eastAsia="Times New Roman" w:hAnsi="Times New Roman" w:cs="Times New Roman"/>
          <w:sz w:val="28"/>
          <w:szCs w:val="28"/>
        </w:rPr>
        <w:t>, #</w:t>
      </w:r>
      <w:proofErr w:type="spellStart"/>
      <w:r w:rsidR="00A7317E">
        <w:rPr>
          <w:rFonts w:ascii="Times New Roman" w:eastAsia="Times New Roman" w:hAnsi="Times New Roman" w:cs="Times New Roman"/>
          <w:sz w:val="28"/>
          <w:szCs w:val="28"/>
        </w:rPr>
        <w:t>ГероиНашегоВремени</w:t>
      </w:r>
      <w:proofErr w:type="spellEnd"/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>. Публикацию с подкаст</w:t>
      </w:r>
      <w:r w:rsidR="00D81FA2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D81FA2" w:rsidRPr="00B20EAE">
        <w:rPr>
          <w:rFonts w:ascii="Times New Roman" w:eastAsia="Times New Roman" w:hAnsi="Times New Roman" w:cs="Times New Roman"/>
          <w:sz w:val="28"/>
          <w:szCs w:val="28"/>
        </w:rPr>
        <w:t xml:space="preserve"> необходимо закрепить в блоге. </w:t>
      </w:r>
      <w:r w:rsidR="00405ABE">
        <w:rPr>
          <w:rFonts w:ascii="Times New Roman" w:eastAsia="Times New Roman" w:hAnsi="Times New Roman" w:cs="Times New Roman"/>
          <w:sz w:val="28"/>
          <w:szCs w:val="28"/>
        </w:rPr>
        <w:t>Продолжительность одного подкаста не более 20 минут.</w:t>
      </w:r>
    </w:p>
    <w:p w14:paraId="3838C63B" w14:textId="77777777"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20EAE">
        <w:rPr>
          <w:rFonts w:ascii="Times New Roman" w:eastAsia="Times New Roman" w:hAnsi="Times New Roman" w:cs="Times New Roman"/>
          <w:sz w:val="28"/>
          <w:szCs w:val="28"/>
        </w:rPr>
        <w:t>Ссылка на блог и публикацию с подкаст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указываются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в электронной заявке на официальном сайте КГБОУ ДО «Красноярский краевой центр туризма и краеведения» - </w:t>
      </w:r>
      <w:hyperlink r:id="rId7" w:history="1">
        <w:r w:rsidRPr="007C077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http://krstur.ru/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20E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519A065" w14:textId="77777777"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>Оценивается материал, опубликованный в блоге в 202</w:t>
      </w:r>
      <w:r w:rsidR="00A7317E">
        <w:rPr>
          <w:rFonts w:ascii="Times New Roman" w:eastAsia="Times New Roman" w:hAnsi="Times New Roman" w:cs="Times New Roman"/>
          <w:sz w:val="28"/>
          <w:szCs w:val="20"/>
        </w:rPr>
        <w:t>2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>-202</w:t>
      </w:r>
      <w:r w:rsidR="00A7317E">
        <w:rPr>
          <w:rFonts w:ascii="Times New Roman" w:eastAsia="Times New Roman" w:hAnsi="Times New Roman" w:cs="Times New Roman"/>
          <w:sz w:val="28"/>
          <w:szCs w:val="20"/>
        </w:rPr>
        <w:t>3</w:t>
      </w:r>
      <w:r w:rsidRPr="00DF0A6C">
        <w:rPr>
          <w:rFonts w:ascii="Times New Roman" w:eastAsia="Times New Roman" w:hAnsi="Times New Roman" w:cs="Times New Roman"/>
          <w:sz w:val="28"/>
          <w:szCs w:val="20"/>
        </w:rPr>
        <w:t xml:space="preserve"> учебном году.</w:t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</w:rPr>
        <w:t xml:space="preserve"> </w:t>
      </w:r>
    </w:p>
    <w:p w14:paraId="732B3029" w14:textId="77777777"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5AE37D45" w14:textId="77777777" w:rsidR="00D81FA2" w:rsidRPr="00DF0A6C" w:rsidRDefault="00D81FA2" w:rsidP="00D81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64499AF4" w14:textId="77777777" w:rsidR="00D81FA2" w:rsidRDefault="00D81FA2" w:rsidP="00D81FA2"/>
    <w:p w14:paraId="76CA6924" w14:textId="77777777" w:rsidR="005D5280" w:rsidRDefault="005D5280"/>
    <w:p w14:paraId="4E307680" w14:textId="77777777" w:rsidR="00E344A2" w:rsidRDefault="00E344A2"/>
    <w:p w14:paraId="343EE00C" w14:textId="77777777" w:rsidR="00E344A2" w:rsidRDefault="00E344A2"/>
    <w:p w14:paraId="6B25F423" w14:textId="77777777" w:rsidR="00E344A2" w:rsidRDefault="00E344A2"/>
    <w:p w14:paraId="2A13E35E" w14:textId="77777777" w:rsidR="00E344A2" w:rsidRDefault="00E344A2"/>
    <w:p w14:paraId="58066257" w14:textId="77777777" w:rsidR="00E344A2" w:rsidRDefault="00E344A2"/>
    <w:p w14:paraId="07F7919B" w14:textId="77777777" w:rsidR="00E344A2" w:rsidRDefault="00E344A2"/>
    <w:p w14:paraId="3F998D4C" w14:textId="77777777" w:rsidR="00E344A2" w:rsidRDefault="00E344A2"/>
    <w:p w14:paraId="00CE79F9" w14:textId="77777777" w:rsidR="00E344A2" w:rsidRDefault="00E344A2"/>
    <w:p w14:paraId="0C2A0560" w14:textId="77777777" w:rsidR="00E344A2" w:rsidRDefault="00E344A2"/>
    <w:p w14:paraId="431CE507" w14:textId="77777777" w:rsidR="00E344A2" w:rsidRDefault="00E344A2"/>
    <w:p w14:paraId="468B28E1" w14:textId="77777777" w:rsidR="00E344A2" w:rsidRDefault="00E344A2"/>
    <w:p w14:paraId="63AC0E1D" w14:textId="77777777" w:rsidR="00E344A2" w:rsidRDefault="00E344A2"/>
    <w:p w14:paraId="5AA64839" w14:textId="77777777" w:rsidR="00E344A2" w:rsidRDefault="00E344A2"/>
    <w:p w14:paraId="382D9CCE" w14:textId="77777777" w:rsidR="00E344A2" w:rsidRDefault="00E344A2"/>
    <w:p w14:paraId="48E56C78" w14:textId="77777777" w:rsidR="00E344A2" w:rsidRDefault="00E344A2"/>
    <w:p w14:paraId="247F0512" w14:textId="77777777" w:rsidR="00E344A2" w:rsidRDefault="00E344A2"/>
    <w:p w14:paraId="37F25656" w14:textId="77777777" w:rsidR="00E344A2" w:rsidRDefault="00E344A2"/>
    <w:p w14:paraId="66E6F011" w14:textId="77777777" w:rsidR="00E344A2" w:rsidRDefault="00E344A2"/>
    <w:p w14:paraId="44949950" w14:textId="77777777" w:rsidR="00E344A2" w:rsidRPr="00E344A2" w:rsidRDefault="00E344A2" w:rsidP="00E344A2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13CA6370" w14:textId="77777777" w:rsidR="00E344A2" w:rsidRPr="00E344A2" w:rsidRDefault="00E344A2" w:rsidP="00E344A2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57D34" w14:textId="77777777" w:rsidR="00E344A2" w:rsidRPr="00E344A2" w:rsidRDefault="00E344A2" w:rsidP="00E344A2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Красноярского края</w:t>
      </w:r>
    </w:p>
    <w:p w14:paraId="28B1129A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Краевое государственное бюджетное образовательное учреждение</w:t>
      </w:r>
    </w:p>
    <w:p w14:paraId="2C236833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</w:t>
      </w:r>
    </w:p>
    <w:p w14:paraId="65614697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«Красноярский краевой центр туризма и краеведения»</w:t>
      </w:r>
    </w:p>
    <w:p w14:paraId="5FDDF56E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Краевой фестиваль школьных музеев, </w:t>
      </w:r>
    </w:p>
    <w:p w14:paraId="611D7059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клубов патриотической направленности</w:t>
      </w:r>
    </w:p>
    <w:p w14:paraId="416BFC0B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B1198C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DEAC0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387E5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0FBE3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5C06EF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82E601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E6C69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1CCE3" w14:textId="77777777" w:rsidR="00E344A2" w:rsidRPr="00E344A2" w:rsidRDefault="00E344A2" w:rsidP="00E344A2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Номинация</w:t>
      </w:r>
    </w:p>
    <w:p w14:paraId="572E0B03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9572C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</w:p>
    <w:p w14:paraId="1041E7BD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3EC57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EA5AA" w14:textId="77777777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63F5A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493C4E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9B69A8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12C78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3DAA7" w14:textId="77777777" w:rsidR="00E344A2" w:rsidRPr="00E344A2" w:rsidRDefault="00E344A2" w:rsidP="00E344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3767F117" w14:textId="77777777" w:rsidR="00E344A2" w:rsidRPr="00E344A2" w:rsidRDefault="00E344A2" w:rsidP="00E344A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Справа под заголовком работы указываются:</w:t>
      </w:r>
    </w:p>
    <w:p w14:paraId="2998D094" w14:textId="77777777"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 xml:space="preserve">фамилия, имя, отчество (полностью), </w:t>
      </w:r>
    </w:p>
    <w:p w14:paraId="668693B5" w14:textId="77777777"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>участников проектной группы, класс,</w:t>
      </w:r>
    </w:p>
    <w:p w14:paraId="53DD6DB4" w14:textId="77777777"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образовательной организации, полный адрес, телефон, наименование музея, клуба, </w:t>
      </w:r>
    </w:p>
    <w:p w14:paraId="70C68242" w14:textId="77777777" w:rsidR="00E344A2" w:rsidRPr="00E344A2" w:rsidRDefault="00E344A2" w:rsidP="00E344A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44A2">
        <w:rPr>
          <w:rFonts w:ascii="Times New Roman" w:eastAsia="Times New Roman" w:hAnsi="Times New Roman" w:cs="Times New Roman"/>
          <w:sz w:val="28"/>
          <w:szCs w:val="28"/>
        </w:rPr>
        <w:t>фамилия, имя, отчество педагога (полностью) – руководителя проекта</w:t>
      </w:r>
    </w:p>
    <w:p w14:paraId="0A7FFF16" w14:textId="77777777" w:rsidR="00E344A2" w:rsidRPr="00E344A2" w:rsidRDefault="00E344A2" w:rsidP="00E344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69B20D" w14:textId="77777777" w:rsidR="00E344A2" w:rsidRPr="00E344A2" w:rsidRDefault="00E344A2" w:rsidP="00E344A2">
      <w:pPr>
        <w:spacing w:after="0" w:line="240" w:lineRule="auto"/>
        <w:ind w:firstLine="6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08C5D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5BE80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1A11DD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C0B33" w14:textId="77777777" w:rsidR="00E344A2" w:rsidRPr="00E344A2" w:rsidRDefault="00E344A2" w:rsidP="00E3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67B0C" w14:textId="77777777"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B34D5" w14:textId="77777777"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468F11" w14:textId="77777777"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B6826" w14:textId="77777777"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76601" w14:textId="77777777" w:rsidR="00E344A2" w:rsidRPr="00E344A2" w:rsidRDefault="00E344A2" w:rsidP="00E34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E0F2ED" w14:textId="062A13C6" w:rsidR="00E344A2" w:rsidRPr="00E344A2" w:rsidRDefault="00E344A2" w:rsidP="00E34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4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Красноярск, 202</w:t>
      </w:r>
      <w:r w:rsidR="0009553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</w:p>
    <w:p w14:paraId="45D461A3" w14:textId="77777777" w:rsidR="00E344A2" w:rsidRDefault="00E344A2"/>
    <w:sectPr w:rsidR="00E344A2" w:rsidSect="00D81FA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27D3"/>
    <w:rsid w:val="0009553A"/>
    <w:rsid w:val="002D3D36"/>
    <w:rsid w:val="002F6D1E"/>
    <w:rsid w:val="003104C5"/>
    <w:rsid w:val="00405ABE"/>
    <w:rsid w:val="005D5280"/>
    <w:rsid w:val="00A17BBA"/>
    <w:rsid w:val="00A65CB2"/>
    <w:rsid w:val="00A7317E"/>
    <w:rsid w:val="00AC7088"/>
    <w:rsid w:val="00B327D3"/>
    <w:rsid w:val="00D81FA2"/>
    <w:rsid w:val="00E14B93"/>
    <w:rsid w:val="00E3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D88C"/>
  <w15:docId w15:val="{C5CD094C-0E4D-4526-AD23-55F63102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krstu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stur.ru/" TargetMode="External"/><Relationship Id="rId5" Type="http://schemas.openxmlformats.org/officeDocument/2006/relationships/hyperlink" Target="http://krstur.ru/" TargetMode="External"/><Relationship Id="rId4" Type="http://schemas.openxmlformats.org/officeDocument/2006/relationships/hyperlink" Target="http://krstur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Дмитриевна</dc:creator>
  <cp:keywords/>
  <dc:description/>
  <cp:lastModifiedBy>User</cp:lastModifiedBy>
  <cp:revision>12</cp:revision>
  <cp:lastPrinted>2021-10-21T05:09:00Z</cp:lastPrinted>
  <dcterms:created xsi:type="dcterms:W3CDTF">2021-10-21T04:45:00Z</dcterms:created>
  <dcterms:modified xsi:type="dcterms:W3CDTF">2023-03-03T03:31:00Z</dcterms:modified>
</cp:coreProperties>
</file>